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71" w:rsidRPr="00681671" w:rsidRDefault="00681671">
      <w:pPr>
        <w:rPr>
          <w:rFonts w:ascii="Maiandra GD" w:hAnsi="Maiandra GD"/>
        </w:rPr>
      </w:pPr>
      <w:r w:rsidRPr="00681671">
        <w:rPr>
          <w:rFonts w:ascii="Maiandra GD" w:hAnsi="Maiandra GD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9017D06" wp14:editId="292637A2">
            <wp:simplePos x="0" y="0"/>
            <wp:positionH relativeFrom="margin">
              <wp:posOffset>1692018</wp:posOffset>
            </wp:positionH>
            <wp:positionV relativeFrom="paragraph">
              <wp:posOffset>-925269</wp:posOffset>
            </wp:positionV>
            <wp:extent cx="2286089" cy="2286089"/>
            <wp:effectExtent l="0" t="0" r="0" b="0"/>
            <wp:wrapNone/>
            <wp:docPr id="1" name="Image 1" descr="C:\Users\Lune\Documents\DocsSynchro\_ADELEPI\Charte-graphique\Logo\LogoOfficiel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ne\Documents\DocsSynchro\_ADELEPI\Charte-graphique\Logo\LogoOfficiel-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89" cy="228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671" w:rsidRPr="00681671" w:rsidRDefault="00681671">
      <w:pPr>
        <w:rPr>
          <w:rFonts w:ascii="Maiandra GD" w:hAnsi="Maiandra GD"/>
        </w:rPr>
      </w:pPr>
    </w:p>
    <w:p w:rsidR="00681671" w:rsidRPr="00681671" w:rsidRDefault="00681671">
      <w:pPr>
        <w:rPr>
          <w:rFonts w:ascii="Maiandra GD" w:hAnsi="Maiandra GD"/>
        </w:rPr>
      </w:pPr>
    </w:p>
    <w:p w:rsidR="00681671" w:rsidRPr="00681671" w:rsidRDefault="00681671">
      <w:pPr>
        <w:rPr>
          <w:rFonts w:ascii="Maiandra GD" w:hAnsi="Maiandra GD"/>
        </w:rPr>
      </w:pPr>
    </w:p>
    <w:p w:rsidR="00681671" w:rsidRPr="00681671" w:rsidRDefault="00681671">
      <w:pPr>
        <w:rPr>
          <w:rFonts w:ascii="Maiandra GD" w:hAnsi="Maiandra GD"/>
        </w:rPr>
      </w:pPr>
    </w:p>
    <w:p w:rsidR="00681671" w:rsidRDefault="00681671" w:rsidP="00681671">
      <w:pPr>
        <w:jc w:val="center"/>
        <w:rPr>
          <w:rFonts w:ascii="Maiandra GD" w:hAnsi="Maiandra GD"/>
          <w:b/>
          <w:sz w:val="44"/>
        </w:rPr>
      </w:pPr>
      <w:r w:rsidRPr="00681671">
        <w:rPr>
          <w:rFonts w:ascii="Maiandra GD" w:hAnsi="Maiandra GD"/>
          <w:b/>
          <w:sz w:val="44"/>
        </w:rPr>
        <w:t xml:space="preserve">FICHE </w:t>
      </w:r>
      <w:r w:rsidR="00C014E9">
        <w:rPr>
          <w:rFonts w:ascii="Maiandra GD" w:hAnsi="Maiandra GD"/>
          <w:b/>
          <w:sz w:val="44"/>
        </w:rPr>
        <w:t>STAGE</w:t>
      </w:r>
    </w:p>
    <w:p w:rsidR="00681671" w:rsidRDefault="0090508E" w:rsidP="00681671">
      <w:pPr>
        <w:jc w:val="center"/>
        <w:rPr>
          <w:rFonts w:ascii="Maiandra GD" w:hAnsi="Maiandra GD"/>
          <w:b/>
          <w:sz w:val="44"/>
        </w:rPr>
      </w:pPr>
      <w:r>
        <w:rPr>
          <w:rFonts w:ascii="Maiandra GD" w:hAnsi="Maiandra GD"/>
          <w:b/>
          <w:sz w:val="44"/>
        </w:rPr>
        <w:t xml:space="preserve">Master 2 PI </w:t>
      </w:r>
      <w:r w:rsidR="001336DC">
        <w:rPr>
          <w:rFonts w:ascii="Maiandra GD" w:hAnsi="Maiandra GD"/>
          <w:b/>
          <w:sz w:val="44"/>
        </w:rPr>
        <w:t>Promo 201</w:t>
      </w:r>
      <w:r w:rsidR="00313EBD">
        <w:rPr>
          <w:rFonts w:ascii="Maiandra GD" w:hAnsi="Maiandra GD"/>
          <w:b/>
          <w:sz w:val="44"/>
        </w:rPr>
        <w:t>5</w:t>
      </w:r>
      <w:r w:rsidR="001336DC">
        <w:rPr>
          <w:rFonts w:ascii="Maiandra GD" w:hAnsi="Maiandra GD"/>
          <w:b/>
          <w:sz w:val="44"/>
        </w:rPr>
        <w:t>/201</w:t>
      </w:r>
      <w:r w:rsidR="00313EBD">
        <w:rPr>
          <w:rFonts w:ascii="Maiandra GD" w:hAnsi="Maiandra GD"/>
          <w:b/>
          <w:sz w:val="44"/>
        </w:rPr>
        <w:t>6</w:t>
      </w:r>
      <w:r w:rsidR="001336DC">
        <w:rPr>
          <w:rFonts w:ascii="Maiandra GD" w:hAnsi="Maiandra GD"/>
          <w:b/>
          <w:sz w:val="44"/>
        </w:rPr>
        <w:t xml:space="preserve"> </w:t>
      </w:r>
    </w:p>
    <w:p w:rsidR="00B82922" w:rsidRPr="00B82922" w:rsidRDefault="00B82922" w:rsidP="00681671">
      <w:pPr>
        <w:jc w:val="center"/>
        <w:rPr>
          <w:rFonts w:ascii="Maiandra GD" w:hAnsi="Maiandra GD"/>
          <w:b/>
          <w:sz w:val="24"/>
        </w:rPr>
      </w:pPr>
    </w:p>
    <w:p w:rsidR="001336DC" w:rsidRDefault="001336DC" w:rsidP="001336DC">
      <w:pPr>
        <w:jc w:val="both"/>
        <w:rPr>
          <w:rFonts w:ascii="Maiandra GD" w:hAnsi="Maiandra GD"/>
          <w:b/>
          <w:i/>
        </w:rPr>
      </w:pPr>
      <w:r w:rsidRPr="00681671">
        <w:rPr>
          <w:rFonts w:ascii="Maiandra GD" w:hAnsi="Maiandra GD"/>
          <w:b/>
          <w:i/>
        </w:rPr>
        <w:t xml:space="preserve">A remplir et à </w:t>
      </w:r>
      <w:r>
        <w:rPr>
          <w:rFonts w:ascii="Maiandra GD" w:hAnsi="Maiandra GD"/>
          <w:b/>
          <w:i/>
        </w:rPr>
        <w:t xml:space="preserve">envoyer par la Poste (ADELEPI, chez Thimothée </w:t>
      </w:r>
      <w:proofErr w:type="spellStart"/>
      <w:r>
        <w:rPr>
          <w:rFonts w:ascii="Maiandra GD" w:hAnsi="Maiandra GD"/>
          <w:b/>
          <w:i/>
        </w:rPr>
        <w:t>Fringans</w:t>
      </w:r>
      <w:proofErr w:type="spellEnd"/>
      <w:r>
        <w:rPr>
          <w:rFonts w:ascii="Maiandra GD" w:hAnsi="Maiandra GD"/>
          <w:b/>
          <w:i/>
        </w:rPr>
        <w:t>, 79 rue d’Alsace, 69100 Villeurbanne)</w:t>
      </w:r>
      <w:r w:rsidRPr="00681671">
        <w:rPr>
          <w:rFonts w:ascii="Maiandra GD" w:hAnsi="Maiandra GD"/>
          <w:b/>
          <w:i/>
        </w:rPr>
        <w:t xml:space="preserve"> ou </w:t>
      </w:r>
      <w:r>
        <w:rPr>
          <w:rFonts w:ascii="Maiandra GD" w:hAnsi="Maiandra GD"/>
          <w:b/>
          <w:i/>
        </w:rPr>
        <w:t xml:space="preserve">à envoyer </w:t>
      </w:r>
      <w:r w:rsidRPr="00681671">
        <w:rPr>
          <w:rFonts w:ascii="Maiandra GD" w:hAnsi="Maiandra GD"/>
          <w:b/>
          <w:i/>
        </w:rPr>
        <w:t xml:space="preserve">par mail à </w:t>
      </w:r>
      <w:hyperlink r:id="rId5" w:history="1">
        <w:r w:rsidRPr="00681671">
          <w:rPr>
            <w:rStyle w:val="Lienhypertexte"/>
            <w:rFonts w:ascii="Maiandra GD" w:hAnsi="Maiandra GD"/>
            <w:b/>
            <w:i/>
          </w:rPr>
          <w:t>thimothee.fringans@adelepi.org</w:t>
        </w:r>
      </w:hyperlink>
      <w:r>
        <w:rPr>
          <w:rFonts w:ascii="Maiandra GD" w:hAnsi="Maiandra GD"/>
          <w:b/>
          <w:i/>
        </w:rPr>
        <w:t xml:space="preserve"> au plus tard le 30.09.201</w:t>
      </w:r>
      <w:r w:rsidR="00313EBD">
        <w:rPr>
          <w:rFonts w:ascii="Maiandra GD" w:hAnsi="Maiandra GD"/>
          <w:b/>
          <w:i/>
        </w:rPr>
        <w:t>6</w:t>
      </w:r>
      <w:r w:rsidRPr="00681671">
        <w:rPr>
          <w:rFonts w:ascii="Maiandra GD" w:hAnsi="Maiandra GD"/>
          <w:b/>
          <w:i/>
        </w:rPr>
        <w:t xml:space="preserve">. </w:t>
      </w:r>
      <w:bookmarkStart w:id="0" w:name="_GoBack"/>
      <w:bookmarkEnd w:id="0"/>
    </w:p>
    <w:p w:rsidR="00C014E9" w:rsidRDefault="00C014E9" w:rsidP="00C014E9">
      <w:pPr>
        <w:jc w:val="both"/>
        <w:rPr>
          <w:rFonts w:ascii="Maiandra GD" w:hAnsi="Maiandra GD"/>
          <w:i/>
        </w:rPr>
      </w:pPr>
      <w:r>
        <w:rPr>
          <w:rFonts w:ascii="Maiandra GD" w:hAnsi="Maiandra GD"/>
          <w:i/>
        </w:rPr>
        <w:t xml:space="preserve">Si vous avez effectué deux stages différents, remplir deux fiches distinctes. </w:t>
      </w:r>
    </w:p>
    <w:p w:rsidR="00F25FB3" w:rsidRPr="00C014E9" w:rsidRDefault="00F25FB3" w:rsidP="00C014E9">
      <w:pPr>
        <w:jc w:val="both"/>
        <w:rPr>
          <w:rFonts w:ascii="Maiandra GD" w:hAnsi="Maiandra GD"/>
          <w:i/>
        </w:rPr>
      </w:pPr>
      <w:r w:rsidRPr="00C014E9">
        <w:rPr>
          <w:rFonts w:ascii="Maiandra GD" w:hAnsi="Maiandra GD"/>
          <w:i/>
        </w:rPr>
        <w:t>Ces informat</w:t>
      </w:r>
      <w:r w:rsidR="00EF7EC3">
        <w:rPr>
          <w:rFonts w:ascii="Maiandra GD" w:hAnsi="Maiandra GD"/>
          <w:i/>
        </w:rPr>
        <w:t>ions ne seront pas visibles sur</w:t>
      </w:r>
      <w:r w:rsidRPr="00C014E9">
        <w:rPr>
          <w:rFonts w:ascii="Maiandra GD" w:hAnsi="Maiandra GD"/>
          <w:i/>
        </w:rPr>
        <w:t xml:space="preserve"> </w:t>
      </w:r>
      <w:hyperlink r:id="rId6" w:history="1">
        <w:r w:rsidRPr="00C014E9">
          <w:rPr>
            <w:rStyle w:val="Lienhypertexte"/>
            <w:rFonts w:ascii="Maiandra GD" w:hAnsi="Maiandra GD"/>
            <w:i/>
          </w:rPr>
          <w:t>www.adelepi.org</w:t>
        </w:r>
      </w:hyperlink>
      <w:r w:rsidRPr="00C014E9">
        <w:rPr>
          <w:rFonts w:ascii="Maiandra GD" w:hAnsi="Maiandra GD"/>
          <w:i/>
        </w:rPr>
        <w:t xml:space="preserve"> mais uniquement dans l’espace adhérent d</w:t>
      </w:r>
      <w:r w:rsidR="0090508E">
        <w:rPr>
          <w:rFonts w:ascii="Maiandra GD" w:hAnsi="Maiandra GD"/>
          <w:i/>
        </w:rPr>
        <w:t>e l</w:t>
      </w:r>
      <w:r w:rsidRPr="00C014E9">
        <w:rPr>
          <w:rFonts w:ascii="Maiandra GD" w:hAnsi="Maiandra GD"/>
          <w:i/>
        </w:rPr>
        <w:t>’ADELEPI.</w:t>
      </w:r>
    </w:p>
    <w:p w:rsidR="00681671" w:rsidRPr="00C014E9" w:rsidRDefault="00681671" w:rsidP="00C014E9">
      <w:pPr>
        <w:jc w:val="both"/>
        <w:rPr>
          <w:rFonts w:ascii="Maiandra GD" w:hAnsi="Maiandra GD"/>
        </w:rPr>
      </w:pPr>
    </w:p>
    <w:p w:rsidR="001D2807" w:rsidRPr="00C014E9" w:rsidRDefault="00681671" w:rsidP="00C014E9">
      <w:pPr>
        <w:spacing w:after="0" w:line="360" w:lineRule="auto"/>
        <w:jc w:val="both"/>
        <w:rPr>
          <w:rFonts w:ascii="Maiandra GD" w:hAnsi="Maiandra GD"/>
        </w:rPr>
      </w:pPr>
      <w:r w:rsidRPr="00C014E9">
        <w:rPr>
          <w:rFonts w:ascii="Maiandra GD" w:hAnsi="Maiandra GD"/>
        </w:rPr>
        <w:t>NOM Prénom : ……………………………………………………………......................................</w:t>
      </w:r>
    </w:p>
    <w:p w:rsidR="00681671" w:rsidRPr="00C014E9" w:rsidRDefault="00C014E9" w:rsidP="00C014E9">
      <w:pPr>
        <w:spacing w:after="0" w:line="360" w:lineRule="auto"/>
        <w:jc w:val="both"/>
        <w:rPr>
          <w:rFonts w:ascii="Maiandra GD" w:hAnsi="Maiandra GD"/>
        </w:rPr>
      </w:pPr>
      <w:r w:rsidRPr="00C014E9">
        <w:rPr>
          <w:rFonts w:ascii="Maiandra GD" w:hAnsi="Maiandra GD"/>
        </w:rPr>
        <w:t xml:space="preserve">Nom de </w:t>
      </w:r>
      <w:r>
        <w:rPr>
          <w:rFonts w:ascii="Maiandra GD" w:hAnsi="Maiandra GD"/>
        </w:rPr>
        <w:t>la structure</w:t>
      </w:r>
      <w:r w:rsidRPr="00C014E9">
        <w:rPr>
          <w:rFonts w:ascii="Maiandra GD" w:hAnsi="Maiandra GD"/>
        </w:rPr>
        <w:t xml:space="preserve"> d’accueil</w:t>
      </w:r>
      <w:r w:rsidR="00681671" w:rsidRPr="00C014E9">
        <w:rPr>
          <w:rFonts w:ascii="Maiandra GD" w:hAnsi="Maiandra GD"/>
        </w:rPr>
        <w:t> : …………………………………………………………………</w:t>
      </w:r>
      <w:r w:rsidRPr="00C014E9">
        <w:rPr>
          <w:rFonts w:ascii="Maiandra GD" w:hAnsi="Maiandra GD"/>
        </w:rPr>
        <w:t>…….</w:t>
      </w:r>
      <w:r w:rsidR="00681671" w:rsidRPr="00C014E9">
        <w:rPr>
          <w:rFonts w:ascii="Maiandra GD" w:hAnsi="Maiandra GD"/>
        </w:rPr>
        <w:br/>
      </w:r>
      <w:r w:rsidRPr="00C014E9">
        <w:rPr>
          <w:rFonts w:ascii="Maiandra GD" w:hAnsi="Maiandra GD"/>
        </w:rPr>
        <w:t xml:space="preserve">Ville de </w:t>
      </w:r>
      <w:r>
        <w:rPr>
          <w:rFonts w:ascii="Maiandra GD" w:hAnsi="Maiandra GD"/>
        </w:rPr>
        <w:t>la structure</w:t>
      </w:r>
      <w:r w:rsidRPr="00C014E9">
        <w:rPr>
          <w:rFonts w:ascii="Maiandra GD" w:hAnsi="Maiandra GD"/>
        </w:rPr>
        <w:t xml:space="preserve"> d’accueil </w:t>
      </w:r>
      <w:r w:rsidR="00681671" w:rsidRPr="00C014E9">
        <w:rPr>
          <w:rFonts w:ascii="Maiandra GD" w:hAnsi="Maiandra GD"/>
        </w:rPr>
        <w:t>: ……………………………………………………………………</w:t>
      </w:r>
      <w:r w:rsidRPr="00C014E9">
        <w:rPr>
          <w:rFonts w:ascii="Maiandra GD" w:hAnsi="Maiandra GD"/>
        </w:rPr>
        <w:t>…...</w:t>
      </w:r>
    </w:p>
    <w:p w:rsidR="00681671" w:rsidRPr="00C014E9" w:rsidRDefault="00C014E9" w:rsidP="00C014E9">
      <w:pPr>
        <w:spacing w:after="0" w:line="360" w:lineRule="auto"/>
        <w:rPr>
          <w:rFonts w:ascii="Maiandra GD" w:hAnsi="Maiandra GD"/>
        </w:rPr>
      </w:pPr>
      <w:r>
        <w:rPr>
          <w:rFonts w:ascii="Maiandra GD" w:hAnsi="Maiandra GD"/>
        </w:rPr>
        <w:t>Type de contrat</w:t>
      </w:r>
      <w:r w:rsidR="00681671" w:rsidRPr="00C014E9">
        <w:rPr>
          <w:rFonts w:ascii="Maiandra GD" w:hAnsi="Maiandra GD"/>
        </w:rPr>
        <w:t xml:space="preserve"> : ………………………………………………………………………</w:t>
      </w:r>
      <w:r>
        <w:rPr>
          <w:rFonts w:ascii="Maiandra GD" w:hAnsi="Maiandra GD"/>
        </w:rPr>
        <w:t>………………</w:t>
      </w:r>
      <w:r w:rsidR="00681671" w:rsidRPr="00C014E9">
        <w:rPr>
          <w:rFonts w:ascii="Maiandra GD" w:hAnsi="Maiandra GD"/>
        </w:rPr>
        <w:t>.</w:t>
      </w:r>
      <w:r w:rsidR="00681671" w:rsidRPr="00C014E9">
        <w:rPr>
          <w:rFonts w:ascii="Maiandra GD" w:hAnsi="Maiandra GD"/>
        </w:rPr>
        <w:br/>
      </w:r>
      <w:r>
        <w:rPr>
          <w:rFonts w:ascii="Maiandra GD" w:hAnsi="Maiandra GD"/>
        </w:rPr>
        <w:t xml:space="preserve">Durée : </w:t>
      </w:r>
      <w:r w:rsidR="00681671" w:rsidRPr="00C014E9">
        <w:rPr>
          <w:rFonts w:ascii="Maiandra GD" w:hAnsi="Maiandra GD"/>
        </w:rPr>
        <w:t>……………………………………………………………………………………………….....</w:t>
      </w:r>
      <w:r w:rsidR="00681671" w:rsidRPr="00C014E9">
        <w:rPr>
          <w:rFonts w:ascii="Maiandra GD" w:hAnsi="Maiandra GD"/>
        </w:rPr>
        <w:br/>
      </w:r>
      <w:r>
        <w:rPr>
          <w:rFonts w:ascii="Maiandra GD" w:hAnsi="Maiandra GD"/>
        </w:rPr>
        <w:t>Période</w:t>
      </w:r>
      <w:r w:rsidR="00681671" w:rsidRPr="00C014E9">
        <w:rPr>
          <w:rFonts w:ascii="Maiandra GD" w:hAnsi="Maiandra GD"/>
        </w:rPr>
        <w:t xml:space="preserve"> : </w:t>
      </w:r>
      <w:r>
        <w:rPr>
          <w:rFonts w:ascii="Maiandra GD" w:hAnsi="Maiandra GD"/>
        </w:rPr>
        <w:t>Du</w:t>
      </w:r>
      <w:r w:rsidR="00681671" w:rsidRPr="00C014E9">
        <w:rPr>
          <w:rFonts w:ascii="Maiandra GD" w:hAnsi="Maiandra GD"/>
        </w:rPr>
        <w:t>………………………………………</w:t>
      </w:r>
      <w:r>
        <w:rPr>
          <w:rFonts w:ascii="Maiandra GD" w:hAnsi="Maiandra GD"/>
        </w:rPr>
        <w:t>au</w:t>
      </w:r>
      <w:r w:rsidR="00681671" w:rsidRPr="00C014E9">
        <w:rPr>
          <w:rFonts w:ascii="Maiandra GD" w:hAnsi="Maiandra GD"/>
        </w:rPr>
        <w:t>……………………………………………........</w:t>
      </w:r>
      <w:r w:rsidR="00681671" w:rsidRPr="00C014E9">
        <w:rPr>
          <w:rFonts w:ascii="Maiandra GD" w:hAnsi="Maiandra GD"/>
        </w:rPr>
        <w:br/>
      </w:r>
      <w:r>
        <w:rPr>
          <w:rFonts w:ascii="Maiandra GD" w:hAnsi="Maiandra GD"/>
        </w:rPr>
        <w:t>Maître de stage</w:t>
      </w:r>
      <w:r w:rsidR="00681671" w:rsidRPr="00C014E9">
        <w:rPr>
          <w:rFonts w:ascii="Maiandra GD" w:hAnsi="Maiandra GD"/>
        </w:rPr>
        <w:t xml:space="preserve"> : …………………………………………………..................</w:t>
      </w:r>
      <w:r>
        <w:rPr>
          <w:rFonts w:ascii="Maiandra GD" w:hAnsi="Maiandra GD"/>
        </w:rPr>
        <w:t>.................................</w:t>
      </w:r>
    </w:p>
    <w:p w:rsidR="00132864" w:rsidRDefault="00C014E9" w:rsidP="00C014E9">
      <w:pPr>
        <w:spacing w:after="0" w:line="360" w:lineRule="auto"/>
        <w:rPr>
          <w:rFonts w:ascii="Maiandra GD" w:hAnsi="Maiandra GD"/>
        </w:rPr>
      </w:pPr>
      <w:r>
        <w:rPr>
          <w:rFonts w:ascii="Maiandra GD" w:hAnsi="Maiandra GD"/>
        </w:rPr>
        <w:t>Missions du stage : ………………………………………………………………………………………………………….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14E9" w:rsidRPr="00C014E9" w:rsidRDefault="00C014E9" w:rsidP="00C014E9">
      <w:pPr>
        <w:spacing w:after="0" w:line="360" w:lineRule="auto"/>
        <w:rPr>
          <w:rFonts w:ascii="Maiandra GD" w:hAnsi="Maiandra GD"/>
        </w:rPr>
      </w:pPr>
      <w:r>
        <w:rPr>
          <w:rFonts w:ascii="Maiandra GD" w:hAnsi="Maiandra GD"/>
        </w:rPr>
        <w:t>Comment le stage a été trouvé 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sectPr w:rsidR="00C014E9" w:rsidRPr="00C0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1"/>
    <w:rsid w:val="00132864"/>
    <w:rsid w:val="001336DC"/>
    <w:rsid w:val="001D2807"/>
    <w:rsid w:val="00254C7A"/>
    <w:rsid w:val="00313EBD"/>
    <w:rsid w:val="00681671"/>
    <w:rsid w:val="0090508E"/>
    <w:rsid w:val="00B82922"/>
    <w:rsid w:val="00C014E9"/>
    <w:rsid w:val="00EF7EC3"/>
    <w:rsid w:val="00F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6E179-210D-4D75-A0E5-204BDCD8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1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elepi.org" TargetMode="External"/><Relationship Id="rId5" Type="http://schemas.openxmlformats.org/officeDocument/2006/relationships/hyperlink" Target="mailto:thimothee.fringans@adelep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Thimothée FRINGANS</dc:creator>
  <cp:keywords/>
  <dc:description/>
  <cp:lastModifiedBy>Thimothée FRINGANS</cp:lastModifiedBy>
  <cp:revision>11</cp:revision>
  <dcterms:created xsi:type="dcterms:W3CDTF">2013-08-27T15:28:00Z</dcterms:created>
  <dcterms:modified xsi:type="dcterms:W3CDTF">2015-09-01T17:09:00Z</dcterms:modified>
</cp:coreProperties>
</file>