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C6" w:rsidRPr="00737369" w:rsidRDefault="00737369" w:rsidP="00737369">
      <w:pPr>
        <w:jc w:val="center"/>
        <w:rPr>
          <w:rFonts w:ascii="Maiandra GD" w:hAnsi="Maiandra GD"/>
          <w:b/>
          <w:color w:val="0070C0"/>
          <w:sz w:val="40"/>
          <w:u w:val="single"/>
        </w:rPr>
      </w:pPr>
      <w:r w:rsidRPr="00737369">
        <w:rPr>
          <w:rFonts w:ascii="Maiandra GD" w:hAnsi="Maiandra GD"/>
          <w:b/>
          <w:color w:val="0070C0"/>
          <w:sz w:val="40"/>
          <w:u w:val="single"/>
        </w:rPr>
        <w:t>Convocation</w:t>
      </w:r>
    </w:p>
    <w:p w:rsidR="00737369" w:rsidRPr="00737369" w:rsidRDefault="00737369" w:rsidP="00737369">
      <w:pPr>
        <w:jc w:val="center"/>
        <w:rPr>
          <w:rFonts w:ascii="Maiandra GD" w:hAnsi="Maiandra GD"/>
          <w:b/>
          <w:color w:val="0070C0"/>
          <w:sz w:val="40"/>
          <w:u w:val="single"/>
        </w:rPr>
      </w:pPr>
      <w:r w:rsidRPr="00737369">
        <w:rPr>
          <w:rFonts w:ascii="Maiandra GD" w:hAnsi="Maiandra GD"/>
          <w:b/>
          <w:color w:val="0070C0"/>
          <w:sz w:val="40"/>
          <w:u w:val="single"/>
        </w:rPr>
        <w:t>Assemblée Générale</w:t>
      </w:r>
    </w:p>
    <w:p w:rsidR="00737369" w:rsidRPr="00737369" w:rsidRDefault="00737369" w:rsidP="00737369">
      <w:pPr>
        <w:jc w:val="center"/>
        <w:rPr>
          <w:rFonts w:ascii="Maiandra GD" w:hAnsi="Maiandra GD"/>
          <w:b/>
          <w:color w:val="0070C0"/>
          <w:sz w:val="32"/>
        </w:rPr>
      </w:pPr>
      <w:proofErr w:type="gramStart"/>
      <w:r w:rsidRPr="00737369">
        <w:rPr>
          <w:rFonts w:ascii="Maiandra GD" w:hAnsi="Maiandra GD"/>
          <w:b/>
          <w:color w:val="0070C0"/>
          <w:sz w:val="32"/>
        </w:rPr>
        <w:t>de</w:t>
      </w:r>
      <w:proofErr w:type="gramEnd"/>
      <w:r w:rsidRPr="00737369">
        <w:rPr>
          <w:rFonts w:ascii="Maiandra GD" w:hAnsi="Maiandra GD"/>
          <w:b/>
          <w:color w:val="0070C0"/>
          <w:sz w:val="32"/>
        </w:rPr>
        <w:t xml:space="preserve"> l’Association Des Etudiants de Lille En Propriété Industrielle</w:t>
      </w:r>
    </w:p>
    <w:p w:rsidR="00737369" w:rsidRPr="00737369" w:rsidRDefault="00737369" w:rsidP="00737369">
      <w:pPr>
        <w:jc w:val="center"/>
        <w:rPr>
          <w:rFonts w:ascii="Maiandra GD" w:hAnsi="Maiandra GD"/>
          <w:b/>
          <w:color w:val="0070C0"/>
          <w:sz w:val="32"/>
        </w:rPr>
      </w:pPr>
      <w:r w:rsidRPr="00737369">
        <w:rPr>
          <w:rFonts w:ascii="Maiandra GD" w:hAnsi="Maiandra GD"/>
          <w:b/>
          <w:color w:val="0070C0"/>
          <w:sz w:val="32"/>
        </w:rPr>
        <w:t>(ADELEPI)</w:t>
      </w:r>
    </w:p>
    <w:p w:rsidR="00737369" w:rsidRPr="00737369" w:rsidRDefault="00737369" w:rsidP="00737369">
      <w:pPr>
        <w:jc w:val="center"/>
        <w:rPr>
          <w:rFonts w:ascii="Maiandra GD" w:hAnsi="Maiandra GD"/>
        </w:rPr>
      </w:pPr>
    </w:p>
    <w:p w:rsidR="00737369" w:rsidRPr="00186CE2" w:rsidRDefault="00793D87" w:rsidP="00737369">
      <w:pPr>
        <w:rPr>
          <w:rFonts w:ascii="Maiandra GD" w:hAnsi="Maiandra GD"/>
          <w:b/>
          <w:sz w:val="24"/>
        </w:rPr>
      </w:pPr>
      <w:r w:rsidRPr="00186CE2">
        <w:rPr>
          <w:rFonts w:ascii="Maiandra GD" w:hAnsi="Maiandra GD"/>
          <w:b/>
          <w:sz w:val="24"/>
        </w:rPr>
        <w:t>Les membres d</w:t>
      </w:r>
      <w:r w:rsidR="006C225F">
        <w:rPr>
          <w:rFonts w:ascii="Maiandra GD" w:hAnsi="Maiandra GD"/>
          <w:b/>
          <w:sz w:val="24"/>
        </w:rPr>
        <w:t>e l</w:t>
      </w:r>
      <w:r w:rsidRPr="00186CE2">
        <w:rPr>
          <w:rFonts w:ascii="Maiandra GD" w:hAnsi="Maiandra GD"/>
          <w:b/>
          <w:sz w:val="24"/>
        </w:rPr>
        <w:t>’ADELEPI sont conviés à l’Assemblée Générale Ordinaire qui aura lieu :</w:t>
      </w:r>
    </w:p>
    <w:p w:rsidR="00737369" w:rsidRPr="00186CE2" w:rsidRDefault="00737369" w:rsidP="00737369">
      <w:pPr>
        <w:rPr>
          <w:rFonts w:ascii="Maiandra GD" w:hAnsi="Maiandra GD"/>
          <w:b/>
          <w:bCs/>
          <w:sz w:val="24"/>
        </w:rPr>
      </w:pPr>
      <w:r w:rsidRPr="00186CE2">
        <w:rPr>
          <w:rFonts w:ascii="Maiandra GD" w:hAnsi="Maiandra GD"/>
          <w:b/>
          <w:sz w:val="24"/>
          <w:u w:val="single"/>
        </w:rPr>
        <w:t>Date :</w:t>
      </w:r>
      <w:r w:rsidRPr="00186CE2">
        <w:rPr>
          <w:rFonts w:ascii="Maiandra GD" w:hAnsi="Maiandra GD"/>
          <w:sz w:val="24"/>
        </w:rPr>
        <w:t xml:space="preserve"> </w:t>
      </w:r>
      <w:r w:rsidR="00FC6749">
        <w:rPr>
          <w:rFonts w:ascii="Maiandra GD" w:hAnsi="Maiandra GD"/>
          <w:b/>
          <w:sz w:val="24"/>
        </w:rPr>
        <w:t>Jeudi 24</w:t>
      </w:r>
      <w:r w:rsidR="00FC6749">
        <w:rPr>
          <w:rFonts w:ascii="Maiandra GD" w:hAnsi="Maiandra GD"/>
          <w:b/>
          <w:bCs/>
          <w:sz w:val="24"/>
        </w:rPr>
        <w:t xml:space="preserve"> septembre 2015</w:t>
      </w:r>
      <w:r w:rsidRPr="00186CE2">
        <w:rPr>
          <w:rFonts w:ascii="Maiandra GD" w:hAnsi="Maiandra GD"/>
          <w:b/>
          <w:bCs/>
          <w:sz w:val="24"/>
        </w:rPr>
        <w:t xml:space="preserve"> </w:t>
      </w:r>
    </w:p>
    <w:p w:rsidR="00737369" w:rsidRPr="00186CE2" w:rsidRDefault="00FC6749" w:rsidP="00737369">
      <w:pPr>
        <w:rPr>
          <w:rFonts w:ascii="Maiandra GD" w:hAnsi="Maiandra GD"/>
          <w:b/>
          <w:bCs/>
          <w:sz w:val="24"/>
        </w:rPr>
      </w:pPr>
      <w:r w:rsidRPr="00186CE2">
        <w:rPr>
          <w:rFonts w:ascii="Maiandra GD" w:hAnsi="Maiandra GD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4785502B" wp14:editId="60615996">
            <wp:simplePos x="0" y="0"/>
            <wp:positionH relativeFrom="column">
              <wp:posOffset>1475105</wp:posOffset>
            </wp:positionH>
            <wp:positionV relativeFrom="paragraph">
              <wp:posOffset>3810</wp:posOffset>
            </wp:positionV>
            <wp:extent cx="2640330" cy="2645410"/>
            <wp:effectExtent l="0" t="0" r="0" b="0"/>
            <wp:wrapNone/>
            <wp:docPr id="3" name="Image 1" descr="D:\MesDocuments\DOCUMENTS\ADELEPI\Charte-graphique\Logo\Logo-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Documents\DOCUMENTS\ADELEPI\Charte-graphique\Logo\Logo-offici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369" w:rsidRPr="00186CE2">
        <w:rPr>
          <w:rFonts w:ascii="Maiandra GD" w:hAnsi="Maiandra GD"/>
          <w:b/>
          <w:bCs/>
          <w:sz w:val="24"/>
          <w:u w:val="single"/>
        </w:rPr>
        <w:t>Heure :</w:t>
      </w:r>
      <w:r w:rsidR="00737369" w:rsidRPr="00186CE2">
        <w:rPr>
          <w:rFonts w:ascii="Maiandra GD" w:hAnsi="Maiandra GD"/>
          <w:b/>
          <w:bCs/>
          <w:sz w:val="24"/>
        </w:rPr>
        <w:t xml:space="preserve"> </w:t>
      </w:r>
      <w:r w:rsidR="00033223">
        <w:rPr>
          <w:rFonts w:ascii="Maiandra GD" w:hAnsi="Maiandra GD"/>
          <w:b/>
          <w:bCs/>
          <w:sz w:val="24"/>
        </w:rPr>
        <w:t>20h00</w:t>
      </w:r>
    </w:p>
    <w:p w:rsidR="00737369" w:rsidRDefault="00737369" w:rsidP="00737369">
      <w:pPr>
        <w:rPr>
          <w:rFonts w:ascii="Maiandra GD" w:hAnsi="Maiandra GD"/>
          <w:b/>
          <w:bCs/>
          <w:sz w:val="24"/>
        </w:rPr>
      </w:pPr>
      <w:r w:rsidRPr="00186CE2">
        <w:rPr>
          <w:rFonts w:ascii="Maiandra GD" w:hAnsi="Maiandra GD"/>
          <w:b/>
          <w:bCs/>
          <w:sz w:val="24"/>
          <w:u w:val="single"/>
        </w:rPr>
        <w:t>Lieu :</w:t>
      </w:r>
      <w:r w:rsidRPr="00186CE2">
        <w:rPr>
          <w:rFonts w:ascii="Maiandra GD" w:hAnsi="Maiandra GD"/>
          <w:b/>
          <w:bCs/>
          <w:sz w:val="24"/>
        </w:rPr>
        <w:t xml:space="preserve"> </w:t>
      </w:r>
      <w:r w:rsidR="00033223">
        <w:rPr>
          <w:rFonts w:ascii="Maiandra GD" w:hAnsi="Maiandra GD"/>
          <w:b/>
          <w:bCs/>
          <w:sz w:val="24"/>
        </w:rPr>
        <w:t>Estaminet « </w:t>
      </w:r>
      <w:r w:rsidR="00FC6749">
        <w:rPr>
          <w:rFonts w:ascii="Maiandra GD" w:hAnsi="Maiandra GD"/>
          <w:b/>
          <w:bCs/>
          <w:sz w:val="24"/>
        </w:rPr>
        <w:t>Chez la Vieille</w:t>
      </w:r>
      <w:r w:rsidR="00033223">
        <w:rPr>
          <w:rFonts w:ascii="Maiandra GD" w:hAnsi="Maiandra GD"/>
          <w:b/>
          <w:bCs/>
          <w:sz w:val="24"/>
        </w:rPr>
        <w:t> »</w:t>
      </w:r>
      <w:r w:rsidR="00FC6749">
        <w:rPr>
          <w:rFonts w:ascii="Maiandra GD" w:hAnsi="Maiandra GD"/>
          <w:b/>
          <w:bCs/>
          <w:sz w:val="24"/>
        </w:rPr>
        <w:t>, 60</w:t>
      </w:r>
      <w:r w:rsidR="009C5827" w:rsidRPr="009C5827">
        <w:rPr>
          <w:rFonts w:ascii="Maiandra GD" w:hAnsi="Maiandra GD"/>
          <w:b/>
          <w:bCs/>
          <w:sz w:val="24"/>
        </w:rPr>
        <w:t>, Rue de Gand 59000 LILLE</w:t>
      </w:r>
    </w:p>
    <w:p w:rsidR="00FC6749" w:rsidRDefault="00FC6749" w:rsidP="00737369">
      <w:pPr>
        <w:rPr>
          <w:rFonts w:ascii="Maiandra GD" w:hAnsi="Maiandra GD"/>
          <w:b/>
          <w:bCs/>
          <w:sz w:val="24"/>
        </w:rPr>
      </w:pPr>
    </w:p>
    <w:p w:rsidR="00FC6749" w:rsidRPr="00186CE2" w:rsidRDefault="00FC6749" w:rsidP="00737369">
      <w:pPr>
        <w:rPr>
          <w:rFonts w:ascii="Maiandra GD" w:hAnsi="Maiandra GD"/>
          <w:sz w:val="24"/>
        </w:rPr>
      </w:pPr>
    </w:p>
    <w:p w:rsidR="00737369" w:rsidRPr="00737369" w:rsidRDefault="00737369" w:rsidP="00737369">
      <w:pPr>
        <w:jc w:val="center"/>
        <w:rPr>
          <w:rFonts w:ascii="Maiandra GD" w:hAnsi="Maiandra GD"/>
        </w:rPr>
      </w:pPr>
      <w:r w:rsidRPr="00737369">
        <w:rPr>
          <w:rFonts w:ascii="Maiandra GD" w:hAnsi="Maiandra GD"/>
        </w:rPr>
        <w:br/>
      </w:r>
    </w:p>
    <w:p w:rsidR="00737369" w:rsidRDefault="00737369" w:rsidP="00737369">
      <w:pPr>
        <w:spacing w:before="240" w:after="240" w:line="480" w:lineRule="auto"/>
        <w:jc w:val="center"/>
        <w:rPr>
          <w:rFonts w:ascii="Maiandra GD" w:hAnsi="Maiandra GD"/>
          <w:b/>
          <w:sz w:val="28"/>
          <w:u w:val="single"/>
        </w:rPr>
      </w:pPr>
    </w:p>
    <w:p w:rsidR="00FC6749" w:rsidRDefault="00FC6749" w:rsidP="00FC6749">
      <w:pPr>
        <w:spacing w:before="240" w:after="240" w:line="480" w:lineRule="auto"/>
        <w:rPr>
          <w:rFonts w:ascii="Maiandra GD" w:hAnsi="Maiandra GD"/>
          <w:b/>
          <w:sz w:val="28"/>
          <w:u w:val="single"/>
        </w:rPr>
      </w:pPr>
    </w:p>
    <w:p w:rsidR="00737369" w:rsidRPr="00737369" w:rsidRDefault="00FC6749" w:rsidP="00FC6749">
      <w:pPr>
        <w:spacing w:before="240" w:after="240" w:line="480" w:lineRule="auto"/>
        <w:jc w:val="center"/>
        <w:rPr>
          <w:rFonts w:ascii="Maiandra GD" w:hAnsi="Maiandra GD"/>
          <w:b/>
          <w:sz w:val="28"/>
          <w:u w:val="single"/>
        </w:rPr>
      </w:pPr>
      <w:r>
        <w:rPr>
          <w:rFonts w:ascii="Maiandra GD" w:hAnsi="Maiandra GD"/>
          <w:b/>
          <w:sz w:val="28"/>
          <w:u w:val="single"/>
        </w:rPr>
        <w:t>O</w:t>
      </w:r>
      <w:r w:rsidR="00737369" w:rsidRPr="00737369">
        <w:rPr>
          <w:rFonts w:ascii="Maiandra GD" w:hAnsi="Maiandra GD"/>
          <w:b/>
          <w:sz w:val="28"/>
          <w:u w:val="single"/>
        </w:rPr>
        <w:t>rdre du jour :</w:t>
      </w:r>
    </w:p>
    <w:p w:rsidR="00737369" w:rsidRPr="00737369" w:rsidRDefault="00737369" w:rsidP="00737369">
      <w:pPr>
        <w:pStyle w:val="Paragraphedeliste"/>
        <w:numPr>
          <w:ilvl w:val="0"/>
          <w:numId w:val="1"/>
        </w:numPr>
        <w:spacing w:before="240" w:after="240" w:line="480" w:lineRule="auto"/>
        <w:ind w:left="0" w:firstLine="0"/>
        <w:jc w:val="center"/>
        <w:rPr>
          <w:rFonts w:ascii="Maiandra GD" w:hAnsi="Maiandra GD"/>
          <w:b/>
          <w:sz w:val="28"/>
        </w:rPr>
      </w:pPr>
      <w:r w:rsidRPr="00737369">
        <w:rPr>
          <w:rFonts w:ascii="Maiandra GD" w:hAnsi="Maiandra GD"/>
          <w:b/>
          <w:sz w:val="28"/>
        </w:rPr>
        <w:t>Rapport</w:t>
      </w:r>
      <w:r w:rsidR="00327E39">
        <w:rPr>
          <w:rFonts w:ascii="Maiandra GD" w:hAnsi="Maiandra GD"/>
          <w:b/>
          <w:sz w:val="28"/>
        </w:rPr>
        <w:t>s</w:t>
      </w:r>
      <w:r w:rsidR="001F58CB">
        <w:rPr>
          <w:rFonts w:ascii="Maiandra GD" w:hAnsi="Maiandra GD"/>
          <w:b/>
          <w:sz w:val="28"/>
        </w:rPr>
        <w:t xml:space="preserve"> moral et financier de 201</w:t>
      </w:r>
      <w:r w:rsidR="00FC6749">
        <w:rPr>
          <w:rFonts w:ascii="Maiandra GD" w:hAnsi="Maiandra GD"/>
          <w:b/>
          <w:sz w:val="28"/>
        </w:rPr>
        <w:t>4</w:t>
      </w:r>
      <w:r w:rsidR="001F58CB">
        <w:rPr>
          <w:rFonts w:ascii="Maiandra GD" w:hAnsi="Maiandra GD"/>
          <w:b/>
          <w:sz w:val="28"/>
        </w:rPr>
        <w:t>/201</w:t>
      </w:r>
      <w:r w:rsidR="00FC6749">
        <w:rPr>
          <w:rFonts w:ascii="Maiandra GD" w:hAnsi="Maiandra GD"/>
          <w:b/>
          <w:sz w:val="28"/>
        </w:rPr>
        <w:t>5</w:t>
      </w:r>
    </w:p>
    <w:p w:rsidR="00737369" w:rsidRPr="00737369" w:rsidRDefault="00737369" w:rsidP="00737369">
      <w:pPr>
        <w:pStyle w:val="Paragraphedeliste"/>
        <w:numPr>
          <w:ilvl w:val="0"/>
          <w:numId w:val="1"/>
        </w:numPr>
        <w:spacing w:before="240" w:after="240" w:line="480" w:lineRule="auto"/>
        <w:ind w:left="0" w:firstLine="0"/>
        <w:jc w:val="center"/>
        <w:rPr>
          <w:rFonts w:ascii="Maiandra GD" w:hAnsi="Maiandra GD"/>
          <w:b/>
          <w:sz w:val="28"/>
        </w:rPr>
      </w:pPr>
      <w:r w:rsidRPr="00737369">
        <w:rPr>
          <w:rFonts w:ascii="Maiandra GD" w:hAnsi="Maiandra GD"/>
          <w:b/>
          <w:sz w:val="28"/>
        </w:rPr>
        <w:t>Renouvellement du Bureau</w:t>
      </w:r>
    </w:p>
    <w:p w:rsidR="00737369" w:rsidRDefault="001F58CB" w:rsidP="00737369">
      <w:pPr>
        <w:pStyle w:val="Paragraphedeliste"/>
        <w:numPr>
          <w:ilvl w:val="0"/>
          <w:numId w:val="1"/>
        </w:numPr>
        <w:spacing w:before="240" w:after="240" w:line="480" w:lineRule="auto"/>
        <w:ind w:left="0" w:firstLine="0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Projets pour 201</w:t>
      </w:r>
      <w:r w:rsidR="00FC6749">
        <w:rPr>
          <w:rFonts w:ascii="Maiandra GD" w:hAnsi="Maiandra GD"/>
          <w:b/>
          <w:sz w:val="28"/>
        </w:rPr>
        <w:t>5</w:t>
      </w:r>
      <w:r>
        <w:rPr>
          <w:rFonts w:ascii="Maiandra GD" w:hAnsi="Maiandra GD"/>
          <w:b/>
          <w:sz w:val="28"/>
        </w:rPr>
        <w:t>/201</w:t>
      </w:r>
      <w:r w:rsidR="00FC6749">
        <w:rPr>
          <w:rFonts w:ascii="Maiandra GD" w:hAnsi="Maiandra GD"/>
          <w:b/>
          <w:sz w:val="28"/>
        </w:rPr>
        <w:t>6</w:t>
      </w:r>
    </w:p>
    <w:p w:rsidR="00186CE2" w:rsidRDefault="00186CE2" w:rsidP="00737369">
      <w:pPr>
        <w:pStyle w:val="Paragraphedeliste"/>
        <w:numPr>
          <w:ilvl w:val="0"/>
          <w:numId w:val="1"/>
        </w:numPr>
        <w:spacing w:before="240" w:after="240" w:line="480" w:lineRule="auto"/>
        <w:ind w:left="0" w:firstLine="0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Questions diverses</w:t>
      </w:r>
    </w:p>
    <w:p w:rsidR="00793D87" w:rsidRDefault="00793D87" w:rsidP="00793D87">
      <w:pPr>
        <w:rPr>
          <w:rFonts w:ascii="Maiandra GD" w:hAnsi="Maiandra GD"/>
        </w:rPr>
      </w:pPr>
    </w:p>
    <w:p w:rsidR="00B542C8" w:rsidRPr="00FC6749" w:rsidRDefault="00B542C8" w:rsidP="00FC6749">
      <w:pPr>
        <w:jc w:val="both"/>
        <w:rPr>
          <w:rFonts w:ascii="Maiandra GD" w:hAnsi="Maiandra GD"/>
          <w:sz w:val="16"/>
        </w:rPr>
      </w:pPr>
      <w:r w:rsidRPr="00FC6749">
        <w:rPr>
          <w:rFonts w:ascii="Maiandra GD" w:hAnsi="Maiandra GD"/>
          <w:sz w:val="16"/>
        </w:rPr>
        <w:t xml:space="preserve">Thimothée FRINGANS se représente pour la fonction de Présidente, Claire CHEVALLIER se représente pour la fonction de Secrétaire, Sébastien LEVAN </w:t>
      </w:r>
      <w:r w:rsidR="00FC6749" w:rsidRPr="00FC6749">
        <w:rPr>
          <w:rFonts w:ascii="Maiandra GD" w:hAnsi="Maiandra GD"/>
          <w:sz w:val="16"/>
        </w:rPr>
        <w:t xml:space="preserve">ne </w:t>
      </w:r>
      <w:r w:rsidRPr="00FC6749">
        <w:rPr>
          <w:rFonts w:ascii="Maiandra GD" w:hAnsi="Maiandra GD"/>
          <w:sz w:val="16"/>
        </w:rPr>
        <w:t xml:space="preserve">se représente </w:t>
      </w:r>
      <w:r w:rsidR="00FC6749" w:rsidRPr="00FC6749">
        <w:rPr>
          <w:rFonts w:ascii="Maiandra GD" w:hAnsi="Maiandra GD"/>
          <w:sz w:val="16"/>
        </w:rPr>
        <w:t xml:space="preserve">pas </w:t>
      </w:r>
      <w:r w:rsidRPr="00FC6749">
        <w:rPr>
          <w:rFonts w:ascii="Maiandra GD" w:hAnsi="Maiandra GD"/>
          <w:sz w:val="16"/>
        </w:rPr>
        <w:t xml:space="preserve">pour la fonction de Trésorier. </w:t>
      </w:r>
    </w:p>
    <w:p w:rsidR="00B542C8" w:rsidRPr="00FC6749" w:rsidRDefault="00B542C8" w:rsidP="00FC6749">
      <w:pPr>
        <w:jc w:val="both"/>
        <w:rPr>
          <w:rFonts w:ascii="Maiandra GD" w:hAnsi="Maiandra GD"/>
          <w:sz w:val="16"/>
        </w:rPr>
      </w:pPr>
      <w:r w:rsidRPr="00FC6749">
        <w:rPr>
          <w:rFonts w:ascii="Maiandra GD" w:hAnsi="Maiandra GD"/>
          <w:sz w:val="16"/>
        </w:rPr>
        <w:t xml:space="preserve">Les personnes qui souhaiteraient faire partie de Bureau de l’ADELEPI </w:t>
      </w:r>
      <w:r w:rsidR="00FC6749">
        <w:rPr>
          <w:rFonts w:ascii="Maiandra GD" w:hAnsi="Maiandra GD"/>
          <w:sz w:val="16"/>
        </w:rPr>
        <w:t xml:space="preserve">ou tout simplement être bénévoles pour aider à l’organisation de l’association </w:t>
      </w:r>
      <w:r w:rsidRPr="00FC6749">
        <w:rPr>
          <w:rFonts w:ascii="Maiandra GD" w:hAnsi="Maiandra GD"/>
          <w:sz w:val="16"/>
        </w:rPr>
        <w:t>sont priées de l’indiquer à thimothee.fringans@adelepi.org avant le 2</w:t>
      </w:r>
      <w:r w:rsidR="00FC6749" w:rsidRPr="00FC6749">
        <w:rPr>
          <w:rFonts w:ascii="Maiandra GD" w:hAnsi="Maiandra GD"/>
          <w:sz w:val="16"/>
        </w:rPr>
        <w:t>0</w:t>
      </w:r>
      <w:r w:rsidRPr="00FC6749">
        <w:rPr>
          <w:rFonts w:ascii="Maiandra GD" w:hAnsi="Maiandra GD"/>
          <w:sz w:val="16"/>
        </w:rPr>
        <w:t xml:space="preserve"> septembre 201</w:t>
      </w:r>
      <w:r w:rsidR="00FC6749" w:rsidRPr="00FC6749">
        <w:rPr>
          <w:rFonts w:ascii="Maiandra GD" w:hAnsi="Maiandra GD"/>
          <w:sz w:val="16"/>
        </w:rPr>
        <w:t>5</w:t>
      </w:r>
      <w:r w:rsidRPr="00FC6749">
        <w:rPr>
          <w:rFonts w:ascii="Maiandra GD" w:hAnsi="Maiandra GD"/>
          <w:sz w:val="16"/>
        </w:rPr>
        <w:t xml:space="preserve">. </w:t>
      </w:r>
    </w:p>
    <w:p w:rsidR="00B542C8" w:rsidRPr="00FC6749" w:rsidRDefault="00B542C8" w:rsidP="00FC6749">
      <w:pPr>
        <w:jc w:val="both"/>
        <w:rPr>
          <w:rFonts w:ascii="Maiandra GD" w:hAnsi="Maiandra GD"/>
          <w:sz w:val="16"/>
        </w:rPr>
      </w:pPr>
    </w:p>
    <w:p w:rsidR="00B542C8" w:rsidRPr="00FC6749" w:rsidRDefault="00B542C8" w:rsidP="00FC6749">
      <w:pPr>
        <w:jc w:val="both"/>
        <w:rPr>
          <w:rFonts w:ascii="Maiandra GD" w:hAnsi="Maiandra GD"/>
          <w:sz w:val="16"/>
        </w:rPr>
      </w:pPr>
      <w:r w:rsidRPr="00FC6749">
        <w:rPr>
          <w:rFonts w:ascii="Maiandra GD" w:hAnsi="Maiandra GD"/>
          <w:sz w:val="16"/>
        </w:rPr>
        <w:t>Les personnes qui ne peuvent pas venir pe</w:t>
      </w:r>
      <w:bookmarkStart w:id="0" w:name="_GoBack"/>
      <w:bookmarkEnd w:id="0"/>
      <w:r w:rsidRPr="00FC6749">
        <w:rPr>
          <w:rFonts w:ascii="Maiandra GD" w:hAnsi="Maiandra GD"/>
          <w:sz w:val="16"/>
        </w:rPr>
        <w:t xml:space="preserve">uvent se faire représenter par un autre membre. </w:t>
      </w:r>
    </w:p>
    <w:p w:rsidR="00B542C8" w:rsidRDefault="00B542C8" w:rsidP="00FC6749">
      <w:pPr>
        <w:jc w:val="both"/>
        <w:rPr>
          <w:rFonts w:ascii="Maiandra GD" w:hAnsi="Maiandra GD"/>
          <w:sz w:val="16"/>
        </w:rPr>
      </w:pPr>
      <w:r w:rsidRPr="00FC6749">
        <w:rPr>
          <w:rFonts w:ascii="Maiandra GD" w:hAnsi="Maiandra GD"/>
          <w:sz w:val="16"/>
        </w:rPr>
        <w:t xml:space="preserve">Pour cela, veuillez compléter le pouvoir </w:t>
      </w:r>
      <w:r w:rsidR="00033223">
        <w:rPr>
          <w:rFonts w:ascii="Maiandra GD" w:hAnsi="Maiandra GD"/>
          <w:sz w:val="16"/>
        </w:rPr>
        <w:t>téléchargeable sur adelepi.org</w:t>
      </w:r>
      <w:r w:rsidRPr="00FC6749">
        <w:rPr>
          <w:rFonts w:ascii="Maiandra GD" w:hAnsi="Maiandra GD"/>
          <w:sz w:val="16"/>
        </w:rPr>
        <w:t xml:space="preserve"> et l’envoyer à thimothee.fringans@adelepi.org, ainsi qu’à la personne à </w:t>
      </w:r>
      <w:r w:rsidR="00033223">
        <w:rPr>
          <w:rFonts w:ascii="Maiandra GD" w:hAnsi="Maiandra GD"/>
          <w:sz w:val="16"/>
        </w:rPr>
        <w:t>laquelle</w:t>
      </w:r>
      <w:r w:rsidRPr="00FC6749">
        <w:rPr>
          <w:rFonts w:ascii="Maiandra GD" w:hAnsi="Maiandra GD"/>
          <w:sz w:val="16"/>
        </w:rPr>
        <w:t xml:space="preserve"> vous donnez pouvoir, avant le 2</w:t>
      </w:r>
      <w:r w:rsidR="00FC6749" w:rsidRPr="00FC6749">
        <w:rPr>
          <w:rFonts w:ascii="Maiandra GD" w:hAnsi="Maiandra GD"/>
          <w:sz w:val="16"/>
        </w:rPr>
        <w:t>0</w:t>
      </w:r>
      <w:r w:rsidRPr="00FC6749">
        <w:rPr>
          <w:rFonts w:ascii="Maiandra GD" w:hAnsi="Maiandra GD"/>
          <w:sz w:val="16"/>
        </w:rPr>
        <w:t xml:space="preserve"> septembre 201</w:t>
      </w:r>
      <w:r w:rsidR="00FC6749" w:rsidRPr="00FC6749">
        <w:rPr>
          <w:rFonts w:ascii="Maiandra GD" w:hAnsi="Maiandra GD"/>
          <w:sz w:val="16"/>
        </w:rPr>
        <w:t>5</w:t>
      </w:r>
      <w:r w:rsidRPr="00FC6749">
        <w:rPr>
          <w:rFonts w:ascii="Maiandra GD" w:hAnsi="Maiandra GD"/>
          <w:sz w:val="16"/>
        </w:rPr>
        <w:t>.</w:t>
      </w:r>
    </w:p>
    <w:p w:rsidR="00033223" w:rsidRDefault="00033223" w:rsidP="00FC6749">
      <w:pPr>
        <w:jc w:val="both"/>
        <w:rPr>
          <w:rFonts w:ascii="Maiandra GD" w:hAnsi="Maiandra GD"/>
          <w:sz w:val="16"/>
        </w:rPr>
      </w:pPr>
    </w:p>
    <w:p w:rsidR="00033223" w:rsidRPr="00B542C8" w:rsidRDefault="00033223" w:rsidP="00033223">
      <w:pPr>
        <w:rPr>
          <w:rFonts w:ascii="Maiandra GD" w:hAnsi="Maiandra GD"/>
        </w:rPr>
      </w:pPr>
      <w:r w:rsidRPr="00B542C8">
        <w:rPr>
          <w:rFonts w:ascii="Maiandra GD" w:hAnsi="Maiandra GD"/>
          <w:color w:val="FF0000"/>
        </w:rPr>
        <w:t>Vous êtes prié de confirmer votre présence</w:t>
      </w:r>
      <w:r>
        <w:rPr>
          <w:rFonts w:ascii="Maiandra GD" w:hAnsi="Maiandra GD"/>
          <w:color w:val="FF0000"/>
        </w:rPr>
        <w:t xml:space="preserve"> </w:t>
      </w:r>
      <w:r w:rsidRPr="00B542C8">
        <w:rPr>
          <w:rFonts w:ascii="Maiandra GD" w:hAnsi="Maiandra GD"/>
          <w:color w:val="FF0000"/>
          <w:u w:val="single"/>
        </w:rPr>
        <w:t>le plus rapidement possible</w:t>
      </w:r>
      <w:r>
        <w:rPr>
          <w:rFonts w:ascii="Maiandra GD" w:hAnsi="Maiandra GD"/>
          <w:color w:val="FF0000"/>
        </w:rPr>
        <w:t>, et au plus tard, le 20 septembre 2015,</w:t>
      </w:r>
      <w:r w:rsidRPr="00B542C8">
        <w:rPr>
          <w:rFonts w:ascii="Maiandra GD" w:hAnsi="Maiandra GD"/>
          <w:color w:val="FF0000"/>
        </w:rPr>
        <w:t xml:space="preserve"> </w:t>
      </w:r>
      <w:r w:rsidRPr="00B542C8">
        <w:rPr>
          <w:rFonts w:ascii="Maiandra GD" w:hAnsi="Maiandra GD"/>
        </w:rPr>
        <w:t>auprès de l</w:t>
      </w:r>
      <w:r>
        <w:rPr>
          <w:rFonts w:ascii="Maiandra GD" w:hAnsi="Maiandra GD"/>
        </w:rPr>
        <w:t>a Présidente Thimothée FRINGANS (</w:t>
      </w:r>
      <w:hyperlink r:id="rId8" w:history="1">
        <w:r w:rsidRPr="00B542C8">
          <w:rPr>
            <w:rStyle w:val="Lienhypertexte"/>
            <w:rFonts w:ascii="Maiandra GD" w:hAnsi="Maiandra GD"/>
            <w:color w:val="auto"/>
          </w:rPr>
          <w:t>thimothee.fringans@adelepi.org</w:t>
        </w:r>
      </w:hyperlink>
      <w:r w:rsidRPr="00B542C8">
        <w:rPr>
          <w:rFonts w:ascii="Maiandra GD" w:hAnsi="Maiandra GD"/>
        </w:rPr>
        <w:t>)</w:t>
      </w:r>
      <w:r>
        <w:rPr>
          <w:rFonts w:ascii="Maiandra GD" w:hAnsi="Maiandra GD"/>
        </w:rPr>
        <w:t>.</w:t>
      </w:r>
    </w:p>
    <w:p w:rsidR="00033223" w:rsidRPr="00FC6749" w:rsidRDefault="00033223" w:rsidP="00FC6749">
      <w:pPr>
        <w:jc w:val="both"/>
        <w:rPr>
          <w:rFonts w:ascii="Maiandra GD" w:hAnsi="Maiandra GD"/>
          <w:sz w:val="16"/>
        </w:rPr>
      </w:pPr>
    </w:p>
    <w:sectPr w:rsidR="00033223" w:rsidRPr="00FC6749" w:rsidSect="002F1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07" w:rsidRDefault="00F31407" w:rsidP="00737369">
      <w:r>
        <w:separator/>
      </w:r>
    </w:p>
  </w:endnote>
  <w:endnote w:type="continuationSeparator" w:id="0">
    <w:p w:rsidR="00F31407" w:rsidRDefault="00F31407" w:rsidP="007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FJF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69" w:rsidRDefault="00737369" w:rsidP="00737369">
    <w:pPr>
      <w:jc w:val="center"/>
      <w:rPr>
        <w:rFonts w:ascii="Maiandra GD" w:hAnsi="Maiandra GD" w:cs="HFJFIK+Arial"/>
        <w:b/>
        <w:color w:val="000000"/>
        <w:sz w:val="20"/>
        <w:szCs w:val="20"/>
      </w:rPr>
    </w:pPr>
    <w:r w:rsidRPr="003A4E82">
      <w:rPr>
        <w:rFonts w:ascii="Maiandra GD" w:hAnsi="Maiandra GD" w:cs="HFJFIK+Arial"/>
        <w:b/>
        <w:color w:val="000000"/>
        <w:sz w:val="20"/>
        <w:szCs w:val="20"/>
      </w:rPr>
      <w:t>Association Des Etudiants de Lille En Propriété Industrielle</w:t>
    </w:r>
  </w:p>
  <w:p w:rsidR="00737369" w:rsidRPr="00737369" w:rsidRDefault="00737369" w:rsidP="00737369">
    <w:pPr>
      <w:jc w:val="center"/>
      <w:rPr>
        <w:rFonts w:ascii="Maiandra GD" w:hAnsi="Maiandra GD" w:cs="HFJFIK+Arial"/>
        <w:b/>
        <w:color w:val="000000"/>
        <w:sz w:val="20"/>
        <w:szCs w:val="20"/>
      </w:rPr>
    </w:pPr>
    <w:r>
      <w:rPr>
        <w:rFonts w:ascii="Maiandra GD" w:hAnsi="Maiandra GD" w:cs="HFJFIK+Arial"/>
        <w:b/>
        <w:color w:val="000000"/>
        <w:sz w:val="20"/>
        <w:szCs w:val="20"/>
      </w:rPr>
      <w:t>Association n° W595015304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07" w:rsidRDefault="00F31407" w:rsidP="00737369">
      <w:r>
        <w:separator/>
      </w:r>
    </w:p>
  </w:footnote>
  <w:footnote w:type="continuationSeparator" w:id="0">
    <w:p w:rsidR="00F31407" w:rsidRDefault="00F31407" w:rsidP="0073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69C1"/>
    <w:multiLevelType w:val="hybridMultilevel"/>
    <w:tmpl w:val="D46493B6"/>
    <w:lvl w:ilvl="0" w:tplc="F842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69"/>
    <w:rsid w:val="00033223"/>
    <w:rsid w:val="0007720E"/>
    <w:rsid w:val="001055FF"/>
    <w:rsid w:val="001225EF"/>
    <w:rsid w:val="00186CE2"/>
    <w:rsid w:val="001C181D"/>
    <w:rsid w:val="001C4180"/>
    <w:rsid w:val="001F58CB"/>
    <w:rsid w:val="002234FE"/>
    <w:rsid w:val="002F13C6"/>
    <w:rsid w:val="00320891"/>
    <w:rsid w:val="00327E39"/>
    <w:rsid w:val="003402F1"/>
    <w:rsid w:val="00446DD1"/>
    <w:rsid w:val="00454C07"/>
    <w:rsid w:val="00550FA7"/>
    <w:rsid w:val="00654E31"/>
    <w:rsid w:val="006C225F"/>
    <w:rsid w:val="00733AD0"/>
    <w:rsid w:val="00737369"/>
    <w:rsid w:val="00793D87"/>
    <w:rsid w:val="009C1C00"/>
    <w:rsid w:val="009C5827"/>
    <w:rsid w:val="009F24B1"/>
    <w:rsid w:val="00A755E2"/>
    <w:rsid w:val="00B21B84"/>
    <w:rsid w:val="00B542C8"/>
    <w:rsid w:val="00DB6AA4"/>
    <w:rsid w:val="00E104BE"/>
    <w:rsid w:val="00E442E4"/>
    <w:rsid w:val="00F31407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5E11C-A3BB-4E48-84EE-3B9F9A4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3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3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7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7369"/>
  </w:style>
  <w:style w:type="paragraph" w:styleId="Pieddepage">
    <w:name w:val="footer"/>
    <w:basedOn w:val="Normal"/>
    <w:link w:val="PieddepageCar"/>
    <w:uiPriority w:val="99"/>
    <w:semiHidden/>
    <w:unhideWhenUsed/>
    <w:rsid w:val="00737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7369"/>
  </w:style>
  <w:style w:type="character" w:styleId="Lienhypertexte">
    <w:name w:val="Hyperlink"/>
    <w:basedOn w:val="Policepardfaut"/>
    <w:uiPriority w:val="99"/>
    <w:unhideWhenUsed/>
    <w:rsid w:val="00B5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mothee.fringans@adelep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Thimothée FRINGANS</cp:lastModifiedBy>
  <cp:revision>16</cp:revision>
  <cp:lastPrinted>2012-09-24T10:55:00Z</cp:lastPrinted>
  <dcterms:created xsi:type="dcterms:W3CDTF">2012-09-24T10:36:00Z</dcterms:created>
  <dcterms:modified xsi:type="dcterms:W3CDTF">2015-09-11T20:47:00Z</dcterms:modified>
</cp:coreProperties>
</file>